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:rsidR="00B273C2" w:rsidRPr="00685AA0" w:rsidRDefault="00F52DA7" w:rsidP="00914C6B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914C6B">
        <w:rPr>
          <w:rFonts w:ascii="Times New Roman" w:hAnsi="Times New Roman"/>
          <w:b/>
          <w:szCs w:val="24"/>
          <w:lang w:val="en-US"/>
        </w:rPr>
        <w:t>4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914C6B" w:rsidRPr="00914C6B">
        <w:rPr>
          <w:rFonts w:ascii="Times New Roman" w:hAnsi="Times New Roman"/>
          <w:b/>
          <w:bCs/>
          <w:szCs w:val="24"/>
        </w:rPr>
        <w:t xml:space="preserve">от ПМС № </w:t>
      </w:r>
      <w:r w:rsidR="00914C6B">
        <w:rPr>
          <w:rFonts w:ascii="Times New Roman" w:hAnsi="Times New Roman"/>
          <w:b/>
          <w:bCs/>
          <w:szCs w:val="24"/>
        </w:rPr>
        <w:t>80/09.05.2022 г.</w:t>
      </w:r>
    </w:p>
    <w:p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:rsidR="002A730C" w:rsidRPr="00A01067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  <w:lang w:val="en-US"/>
        </w:rPr>
      </w:pPr>
      <w:r w:rsidRPr="003E346E">
        <w:rPr>
          <w:rFonts w:ascii="Times New Roman" w:hAnsi="Times New Roman"/>
          <w:b/>
          <w:szCs w:val="24"/>
        </w:rPr>
        <w:t xml:space="preserve">РАЗДЕЛ 1: ДАННИ ЗА </w:t>
      </w:r>
      <w:r w:rsidR="00914C6B">
        <w:rPr>
          <w:rFonts w:ascii="Times New Roman" w:hAnsi="Times New Roman"/>
          <w:b/>
          <w:szCs w:val="24"/>
        </w:rPr>
        <w:t>КРАЙНИЯ ПОЛУЧАТЕЛ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98278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</w:p>
        </w:tc>
      </w:tr>
      <w:tr w:rsidR="002A730C" w:rsidRPr="002A730C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 xml:space="preserve">Вид на </w:t>
      </w:r>
      <w:r w:rsidR="00E23870">
        <w:rPr>
          <w:rFonts w:ascii="Times New Roman" w:hAnsi="Times New Roman"/>
          <w:b/>
          <w:bCs/>
          <w:szCs w:val="24"/>
        </w:rPr>
        <w:t>крайния получател</w:t>
      </w:r>
      <w:r w:rsidRPr="002A730C">
        <w:rPr>
          <w:rFonts w:ascii="Times New Roman" w:hAnsi="Times New Roman"/>
          <w:b/>
          <w:bCs/>
          <w:szCs w:val="24"/>
        </w:rPr>
        <w:t xml:space="preserve"> и основна дейност/и</w:t>
      </w:r>
    </w:p>
    <w:p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 търговско дружество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D22114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CA02E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CA02EC">
              <w:rPr>
                <w:rFonts w:ascii="Times New Roman" w:hAnsi="Times New Roman"/>
                <w:szCs w:val="24"/>
              </w:rPr>
              <w:t></w:t>
            </w:r>
            <w:r w:rsidRPr="00CA02EC">
              <w:rPr>
                <w:rFonts w:ascii="Times New Roman" w:hAnsi="Times New Roman"/>
                <w:szCs w:val="24"/>
              </w:rPr>
              <w:t></w:t>
            </w: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 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DD2577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Pr="002A730C">
              <w:rPr>
                <w:rFonts w:ascii="Times New Roman" w:hAnsi="Times New Roman"/>
                <w:b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>
              <w:tc>
                <w:tcPr>
                  <w:tcW w:w="3562" w:type="dxa"/>
                </w:tcPr>
                <w:p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</w:p>
          <w:p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22114"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:rsidR="002A730C" w:rsidRPr="002A730C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D1DC4" w:rsidRPr="00CA02EC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CA02EC">
              <w:rPr>
                <w:rFonts w:ascii="Times New Roman" w:hAnsi="Times New Roman"/>
              </w:rPr>
              <w:t>Д</w:t>
            </w:r>
            <w:r w:rsidR="00D347DC" w:rsidRPr="00CA02EC">
              <w:rPr>
                <w:rFonts w:ascii="Times New Roman" w:hAnsi="Times New Roman"/>
              </w:rPr>
              <w:t xml:space="preserve">екларация с посочване на </w:t>
            </w:r>
            <w:r w:rsidR="00EE425E" w:rsidRPr="00CA02EC">
              <w:rPr>
                <w:rFonts w:ascii="Times New Roman" w:hAnsi="Times New Roman"/>
              </w:rPr>
              <w:t>ЕИК/ Удостоверение за актуално състояние</w:t>
            </w:r>
            <w:r w:rsidRPr="00CA02EC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 w:rsidRPr="00CA02EC">
              <w:rPr>
                <w:rFonts w:ascii="Times New Roman" w:hAnsi="Times New Roman"/>
              </w:rPr>
              <w:t>;</w:t>
            </w:r>
            <w:r w:rsidRPr="00CA02EC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6D1DC4" w:rsidRDefault="002A730C" w:rsidP="0008733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D22114">
              <w:rPr>
                <w:rFonts w:ascii="Times New Roman" w:hAnsi="Times New Roman"/>
              </w:rPr>
              <w:t>Деклараци</w:t>
            </w:r>
            <w:r w:rsidR="00137D08" w:rsidRPr="00D22114">
              <w:rPr>
                <w:rFonts w:ascii="Times New Roman" w:hAnsi="Times New Roman"/>
              </w:rPr>
              <w:t>я</w:t>
            </w:r>
            <w:r w:rsidRPr="00D2211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D22114">
              <w:rPr>
                <w:rFonts w:ascii="Times New Roman" w:hAnsi="Times New Roman"/>
                <w:szCs w:val="24"/>
              </w:rPr>
              <w:t xml:space="preserve">чл. </w:t>
            </w:r>
            <w:r w:rsidR="00E22083" w:rsidRPr="00D22114">
              <w:rPr>
                <w:rFonts w:ascii="Times New Roman" w:hAnsi="Times New Roman"/>
                <w:szCs w:val="24"/>
              </w:rPr>
              <w:t>1</w:t>
            </w:r>
            <w:r w:rsidR="00D22114" w:rsidRPr="00D22114">
              <w:rPr>
                <w:rFonts w:ascii="Times New Roman" w:hAnsi="Times New Roman"/>
                <w:szCs w:val="24"/>
              </w:rPr>
              <w:t>6</w:t>
            </w:r>
            <w:r w:rsidR="00E22083" w:rsidRPr="00D22114">
              <w:rPr>
                <w:rFonts w:ascii="Times New Roman" w:hAnsi="Times New Roman"/>
                <w:szCs w:val="24"/>
              </w:rPr>
              <w:t>, ал. 1, т. 1 от ПМС №</w:t>
            </w:r>
            <w:r w:rsidR="004C41E5" w:rsidRPr="00D22114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08733A" w:rsidRPr="0008733A">
              <w:rPr>
                <w:rFonts w:ascii="Times New Roman" w:hAnsi="Times New Roman"/>
                <w:szCs w:val="24"/>
              </w:rPr>
              <w:t>80/09.05.2022 г.</w:t>
            </w:r>
          </w:p>
          <w:p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2E47B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Икономическ</w:t>
            </w:r>
            <w:r w:rsidR="00EF3E66"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и финансов</w:t>
            </w:r>
            <w:r w:rsidR="00EF3E66"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E47B7">
              <w:rPr>
                <w:rFonts w:ascii="Times New Roman" w:hAnsi="Times New Roman"/>
                <w:b/>
                <w:bCs/>
                <w:szCs w:val="24"/>
              </w:rPr>
              <w:t xml:space="preserve">състояние 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по чл. </w:t>
            </w:r>
            <w:r w:rsidR="00EF3E66"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8733A" w:rsidRPr="0008733A">
              <w:rPr>
                <w:rFonts w:ascii="Times New Roman" w:hAnsi="Times New Roman"/>
                <w:b/>
                <w:bCs/>
                <w:szCs w:val="24"/>
              </w:rPr>
              <w:t>80/09.05.2022 г.</w:t>
            </w:r>
            <w:r w:rsidR="002E47B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E47B7"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="002E47B7"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="002E47B7"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="002E47B7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E47B7"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="002E47B7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</w:tr>
      <w:tr w:rsidR="002A730C" w:rsidRPr="002A730C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303826">
              <w:rPr>
                <w:rFonts w:ascii="Times New Roman" w:hAnsi="Times New Roman"/>
                <w:szCs w:val="24"/>
              </w:rPr>
              <w:t>:</w:t>
            </w:r>
          </w:p>
          <w:p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Минимални изисквания: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2E47B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по чл. </w:t>
            </w:r>
            <w:r w:rsidR="00EF3E66"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8733A" w:rsidRPr="0008733A">
              <w:rPr>
                <w:rFonts w:ascii="Times New Roman" w:hAnsi="Times New Roman"/>
                <w:b/>
                <w:bCs/>
                <w:szCs w:val="24"/>
              </w:rPr>
              <w:t>80/09.05.2022 г.</w:t>
            </w:r>
            <w:r w:rsidR="002E47B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E47B7"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="002E47B7"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="002E47B7"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="002E47B7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E47B7"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="002E47B7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303826">
              <w:rPr>
                <w:rFonts w:ascii="Times New Roman" w:hAnsi="Times New Roman"/>
                <w:szCs w:val="24"/>
              </w:rPr>
              <w:t>:</w:t>
            </w:r>
          </w:p>
          <w:p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Минимални изисквания</w:t>
            </w:r>
            <w:r w:rsidR="00303826">
              <w:rPr>
                <w:rFonts w:ascii="Times New Roman" w:hAnsi="Times New Roman"/>
                <w:szCs w:val="24"/>
              </w:rPr>
              <w:t>: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Pr="00DE0FAB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1. 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2. 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:rsidTr="00982786">
        <w:trPr>
          <w:trHeight w:val="666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86" w:rsidRDefault="002A730C" w:rsidP="0098278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982786">
              <w:rPr>
                <w:rFonts w:ascii="Times New Roman" w:hAnsi="Times New Roman"/>
                <w:b/>
                <w:bCs/>
                <w:szCs w:val="24"/>
              </w:rPr>
              <w:t xml:space="preserve">Номер на договора за </w:t>
            </w:r>
            <w:r w:rsidR="003D4986" w:rsidRPr="00982786">
              <w:rPr>
                <w:rFonts w:ascii="Times New Roman" w:hAnsi="Times New Roman"/>
                <w:b/>
                <w:bCs/>
                <w:szCs w:val="24"/>
              </w:rPr>
              <w:t>финансиране</w:t>
            </w:r>
            <w:r w:rsidR="00982786" w:rsidRPr="00982786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982786">
              <w:rPr>
                <w:rFonts w:ascii="Times New Roman" w:hAnsi="Times New Roman"/>
                <w:b/>
                <w:bCs/>
                <w:szCs w:val="24"/>
              </w:rPr>
              <w:t xml:space="preserve">  </w:t>
            </w:r>
          </w:p>
          <w:p w:rsidR="002A730C" w:rsidRPr="002A730C" w:rsidRDefault="00982786" w:rsidP="0098278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     </w:t>
            </w: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3D4986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  <w:r w:rsidR="003A5BCF">
              <w:rPr>
                <w:rFonts w:ascii="Times New Roman" w:hAnsi="Times New Roman"/>
                <w:b/>
                <w:szCs w:val="24"/>
              </w:rPr>
              <w:t>.</w:t>
            </w:r>
          </w:p>
          <w:p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3A5BCF" w:rsidRPr="003A5BCF">
              <w:rPr>
                <w:rFonts w:ascii="Times New Roman" w:hAnsi="Times New Roman"/>
                <w:b/>
                <w:bCs/>
                <w:szCs w:val="24"/>
              </w:rPr>
              <w:t>Информационната система за Механизма (ИСМ) - Информационната система за управление и наблюдение на средствата от ЕС в България 2020 (ИСУН 2020), раздел „Национален план за възстановяване и устойчивост“</w:t>
            </w:r>
            <w:r w:rsidR="003A5BCF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801B70" w:rsidRPr="00801B70">
              <w:rPr>
                <w:rFonts w:ascii="Times New Roman" w:hAnsi="Times New Roman"/>
                <w:b/>
                <w:bCs/>
                <w:szCs w:val="24"/>
                <w:highlight w:val="yellow"/>
              </w:rPr>
              <w:t xml:space="preserve"> </w:t>
            </w:r>
          </w:p>
          <w:p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801B70"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CA02EC">
              <w:rPr>
                <w:rFonts w:ascii="Times New Roman" w:hAnsi="Times New Roman"/>
                <w:szCs w:val="24"/>
              </w:rPr>
              <w:t>__</w:t>
            </w:r>
            <w:r w:rsidR="00801B70" w:rsidRPr="00543134">
              <w:rPr>
                <w:rFonts w:ascii="Times New Roman" w:hAnsi="Times New Roman"/>
                <w:szCs w:val="24"/>
              </w:rPr>
              <w:t>___</w:t>
            </w:r>
            <w:r w:rsidR="00801B70">
              <w:rPr>
                <w:rFonts w:ascii="Times New Roman" w:hAnsi="Times New Roman"/>
                <w:szCs w:val="24"/>
                <w:lang w:val="ru-RU"/>
              </w:rPr>
              <w:t>_____________</w:t>
            </w:r>
            <w:r w:rsidR="00801B70" w:rsidRPr="00543134">
              <w:rPr>
                <w:rFonts w:ascii="Times New Roman" w:hAnsi="Times New Roman"/>
                <w:szCs w:val="24"/>
                <w:lang w:val="ru-RU"/>
              </w:rPr>
              <w:t>_</w:t>
            </w:r>
            <w:r w:rsidR="00801B70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801B70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CA02EC">
              <w:rPr>
                <w:rFonts w:ascii="Times New Roman" w:hAnsi="Times New Roman"/>
                <w:i/>
                <w:sz w:val="18"/>
                <w:szCs w:val="18"/>
              </w:rPr>
              <w:t>крайния получател</w:t>
            </w:r>
            <w:r w:rsidR="00801B70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01B70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801B70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r w:rsidR="00483EC1" w:rsidRPr="00543134">
              <w:rPr>
                <w:rFonts w:ascii="Times New Roman" w:hAnsi="Times New Roman"/>
                <w:szCs w:val="24"/>
              </w:rPr>
              <w:t>_________</w:t>
            </w:r>
            <w:r w:rsidR="00CA02EC">
              <w:rPr>
                <w:rFonts w:ascii="Times New Roman" w:hAnsi="Times New Roman"/>
                <w:szCs w:val="24"/>
                <w:lang w:val="ru-RU"/>
              </w:rPr>
              <w:t>________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_</w:t>
            </w:r>
            <w:r w:rsidR="00483EC1" w:rsidRPr="00543134">
              <w:rPr>
                <w:rFonts w:ascii="Times New Roman" w:hAnsi="Times New Roman"/>
                <w:szCs w:val="24"/>
                <w:lang w:val="ru-RU"/>
              </w:rPr>
              <w:t>_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801B70">
              <w:rPr>
                <w:rFonts w:ascii="Times New Roman" w:hAnsi="Times New Roman"/>
                <w:i/>
                <w:sz w:val="18"/>
                <w:szCs w:val="18"/>
              </w:rPr>
              <w:t xml:space="preserve">други 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801B70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801B70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:rsidR="002A730C" w:rsidRPr="00B16102" w:rsidRDefault="002A730C" w:rsidP="002A730C">
      <w:pPr>
        <w:autoSpaceDE w:val="0"/>
        <w:jc w:val="both"/>
        <w:rPr>
          <w:rFonts w:ascii="Times New Roman" w:hAnsi="Times New Roman"/>
          <w:b/>
          <w:szCs w:val="24"/>
          <w:highlight w:val="yellow"/>
        </w:rPr>
      </w:pPr>
    </w:p>
    <w:p w:rsidR="002A730C" w:rsidRPr="00801B70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801B70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801B70">
        <w:rPr>
          <w:rFonts w:ascii="Times New Roman" w:hAnsi="Times New Roman"/>
          <w:b/>
          <w:szCs w:val="24"/>
        </w:rPr>
        <w:t>настоящата публична покана</w:t>
      </w:r>
      <w:r w:rsidR="00A5271E" w:rsidRPr="00801B70">
        <w:rPr>
          <w:rFonts w:ascii="Times New Roman" w:hAnsi="Times New Roman"/>
          <w:b/>
          <w:szCs w:val="24"/>
        </w:rPr>
        <w:t xml:space="preserve"> </w:t>
      </w:r>
      <w:r w:rsidRPr="00801B70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801B70">
        <w:rPr>
          <w:rFonts w:ascii="Times New Roman" w:hAnsi="Times New Roman"/>
          <w:b/>
          <w:szCs w:val="24"/>
        </w:rPr>
        <w:t>:</w:t>
      </w:r>
    </w:p>
    <w:p w:rsidR="002A730C" w:rsidRPr="00801B70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801B70">
        <w:rPr>
          <w:rFonts w:ascii="Times New Roman" w:hAnsi="Times New Roman"/>
          <w:szCs w:val="24"/>
        </w:rPr>
        <w:t xml:space="preserve">1. </w:t>
      </w:r>
      <w:r w:rsidR="0003605C" w:rsidRPr="00801B70">
        <w:rPr>
          <w:rFonts w:ascii="Times New Roman" w:hAnsi="Times New Roman"/>
        </w:rPr>
        <w:t>Декларация с посочване на</w:t>
      </w:r>
      <w:r w:rsidR="00EE425E" w:rsidRPr="00801B70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801B70">
        <w:rPr>
          <w:rFonts w:ascii="Times New Roman" w:hAnsi="Times New Roman"/>
          <w:szCs w:val="24"/>
        </w:rPr>
        <w:t>;</w:t>
      </w:r>
    </w:p>
    <w:p w:rsidR="00AA181C" w:rsidRPr="00801B70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 w:rsidRPr="00801B70">
        <w:rPr>
          <w:rFonts w:ascii="Times New Roman" w:hAnsi="Times New Roman"/>
          <w:szCs w:val="24"/>
        </w:rPr>
        <w:t>2</w:t>
      </w:r>
      <w:r w:rsidR="00AA181C" w:rsidRPr="00801B70">
        <w:rPr>
          <w:rFonts w:ascii="Times New Roman" w:hAnsi="Times New Roman"/>
          <w:szCs w:val="24"/>
        </w:rPr>
        <w:t xml:space="preserve">. </w:t>
      </w:r>
      <w:r w:rsidR="00801B70" w:rsidRPr="00801B70">
        <w:rPr>
          <w:rFonts w:ascii="Times New Roman" w:hAnsi="Times New Roman"/>
          <w:szCs w:val="24"/>
        </w:rPr>
        <w:t>Декларация по чл. 16, ал. 1, т. 1 от ПМС № 80/09.05.2022 г.</w:t>
      </w:r>
      <w:r w:rsidR="00AA181C" w:rsidRPr="00801B70">
        <w:rPr>
          <w:rFonts w:ascii="Times New Roman" w:hAnsi="Times New Roman"/>
          <w:szCs w:val="24"/>
        </w:rPr>
        <w:t>;</w:t>
      </w:r>
    </w:p>
    <w:p w:rsidR="003D6D08" w:rsidRPr="00801B70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 w:rsidRPr="00801B70">
        <w:rPr>
          <w:rFonts w:ascii="Times New Roman" w:hAnsi="Times New Roman"/>
          <w:szCs w:val="24"/>
        </w:rPr>
        <w:t>3</w:t>
      </w:r>
      <w:r w:rsidR="003D6D08" w:rsidRPr="00801B70">
        <w:rPr>
          <w:rFonts w:ascii="Times New Roman" w:hAnsi="Times New Roman"/>
          <w:szCs w:val="24"/>
        </w:rPr>
        <w:t>. Други документи (ако е приложимо)</w:t>
      </w:r>
      <w:r w:rsidR="00F66300" w:rsidRPr="00801B70">
        <w:rPr>
          <w:rFonts w:ascii="Times New Roman" w:hAnsi="Times New Roman"/>
          <w:szCs w:val="24"/>
        </w:rPr>
        <w:t>.</w:t>
      </w:r>
    </w:p>
    <w:p w:rsidR="006D1DC4" w:rsidRPr="00B16102" w:rsidRDefault="006D1DC4" w:rsidP="002A730C">
      <w:pPr>
        <w:autoSpaceDE w:val="0"/>
        <w:jc w:val="both"/>
        <w:rPr>
          <w:rFonts w:ascii="Times New Roman" w:hAnsi="Times New Roman"/>
          <w:szCs w:val="24"/>
          <w:highlight w:val="yellow"/>
        </w:rPr>
      </w:pPr>
    </w:p>
    <w:p w:rsidR="002A730C" w:rsidRPr="00CA02E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CA02E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 w:rsidRPr="00CA02EC">
        <w:rPr>
          <w:rFonts w:ascii="Times New Roman" w:hAnsi="Times New Roman"/>
          <w:b/>
          <w:bCs/>
          <w:szCs w:val="24"/>
        </w:rPr>
        <w:t>ото</w:t>
      </w:r>
      <w:r w:rsidRPr="00CA02E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 w:rsidRPr="00CA02EC">
        <w:rPr>
          <w:rFonts w:ascii="Times New Roman" w:hAnsi="Times New Roman"/>
          <w:b/>
          <w:bCs/>
          <w:szCs w:val="24"/>
        </w:rPr>
        <w:t>ото</w:t>
      </w:r>
      <w:r w:rsidRPr="00CA02EC">
        <w:rPr>
          <w:rFonts w:ascii="Times New Roman" w:hAnsi="Times New Roman"/>
          <w:b/>
          <w:bCs/>
          <w:szCs w:val="24"/>
        </w:rPr>
        <w:t xml:space="preserve"> </w:t>
      </w:r>
      <w:r w:rsidR="006F780D" w:rsidRPr="00CA02EC">
        <w:rPr>
          <w:rFonts w:ascii="Times New Roman" w:hAnsi="Times New Roman"/>
          <w:b/>
          <w:bCs/>
          <w:szCs w:val="24"/>
        </w:rPr>
        <w:t>състояние</w:t>
      </w:r>
      <w:r w:rsidRPr="00CA02E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 w:rsidRPr="00CA02EC">
        <w:rPr>
          <w:rFonts w:ascii="Times New Roman" w:hAnsi="Times New Roman"/>
          <w:b/>
          <w:bCs/>
          <w:szCs w:val="24"/>
        </w:rPr>
        <w:t>2</w:t>
      </w:r>
      <w:r w:rsidRPr="00CA02EC">
        <w:rPr>
          <w:rFonts w:ascii="Times New Roman" w:hAnsi="Times New Roman"/>
          <w:b/>
          <w:szCs w:val="24"/>
        </w:rPr>
        <w:t xml:space="preserve"> от </w:t>
      </w:r>
      <w:r w:rsidR="00AB15D2" w:rsidRPr="00CA02EC">
        <w:rPr>
          <w:rFonts w:ascii="Times New Roman" w:hAnsi="Times New Roman"/>
          <w:b/>
          <w:szCs w:val="24"/>
        </w:rPr>
        <w:t>настоящата публична покана</w:t>
      </w:r>
      <w:r w:rsidRPr="00CA02EC">
        <w:rPr>
          <w:rFonts w:ascii="Times New Roman" w:hAnsi="Times New Roman"/>
          <w:b/>
          <w:szCs w:val="24"/>
        </w:rPr>
        <w:t xml:space="preserve"> </w:t>
      </w:r>
      <w:r w:rsidRPr="00CA02E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CA02EC">
        <w:rPr>
          <w:rFonts w:ascii="Times New Roman" w:hAnsi="Times New Roman"/>
          <w:b/>
          <w:i/>
          <w:szCs w:val="24"/>
        </w:rPr>
        <w:t xml:space="preserve">, </w:t>
      </w:r>
      <w:r w:rsidRPr="00CA02E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CA02EC">
        <w:rPr>
          <w:rFonts w:ascii="Times New Roman" w:hAnsi="Times New Roman"/>
          <w:b/>
          <w:i/>
          <w:szCs w:val="24"/>
          <w:lang w:val="ru-RU"/>
        </w:rPr>
        <w:t>2</w:t>
      </w:r>
      <w:r w:rsidRPr="00CA02EC">
        <w:rPr>
          <w:rFonts w:ascii="Times New Roman" w:hAnsi="Times New Roman"/>
          <w:b/>
          <w:i/>
          <w:szCs w:val="24"/>
        </w:rPr>
        <w:t>.)</w:t>
      </w:r>
      <w:r w:rsidRPr="00CA02EC">
        <w:rPr>
          <w:rFonts w:ascii="Times New Roman" w:hAnsi="Times New Roman"/>
          <w:b/>
          <w:szCs w:val="24"/>
        </w:rPr>
        <w:t>:</w:t>
      </w:r>
    </w:p>
    <w:p w:rsidR="002A730C" w:rsidRPr="00CA02E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1.........................</w:t>
      </w:r>
    </w:p>
    <w:p w:rsidR="002A730C" w:rsidRPr="00CA02E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2.........................</w:t>
      </w:r>
    </w:p>
    <w:p w:rsidR="002A730C" w:rsidRPr="00CA02E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CA02E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CA02EC">
        <w:rPr>
          <w:rFonts w:ascii="Times New Roman" w:hAnsi="Times New Roman"/>
          <w:b/>
          <w:szCs w:val="24"/>
        </w:rPr>
        <w:t xml:space="preserve">В. </w:t>
      </w:r>
      <w:r w:rsidRPr="00CA02E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 w:rsidRPr="00CA02EC">
        <w:rPr>
          <w:rFonts w:ascii="Times New Roman" w:hAnsi="Times New Roman"/>
          <w:b/>
          <w:bCs/>
          <w:szCs w:val="24"/>
        </w:rPr>
        <w:t>и</w:t>
      </w:r>
      <w:r w:rsidR="00F61D4B" w:rsidRPr="00CA02EC">
        <w:rPr>
          <w:rFonts w:ascii="Times New Roman" w:hAnsi="Times New Roman"/>
          <w:b/>
          <w:bCs/>
          <w:szCs w:val="24"/>
        </w:rPr>
        <w:t>/или</w:t>
      </w:r>
      <w:r w:rsidR="00C92321" w:rsidRPr="00CA02EC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CA02E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 w:rsidRPr="00CA02EC">
        <w:rPr>
          <w:rFonts w:ascii="Times New Roman" w:hAnsi="Times New Roman"/>
          <w:b/>
          <w:bCs/>
          <w:szCs w:val="24"/>
        </w:rPr>
        <w:t>3</w:t>
      </w:r>
      <w:r w:rsidRPr="00CA02EC">
        <w:rPr>
          <w:rFonts w:ascii="Times New Roman" w:hAnsi="Times New Roman"/>
          <w:b/>
          <w:szCs w:val="24"/>
        </w:rPr>
        <w:t xml:space="preserve"> от настоящ</w:t>
      </w:r>
      <w:r w:rsidR="00AB15D2" w:rsidRPr="00CA02EC">
        <w:rPr>
          <w:rFonts w:ascii="Times New Roman" w:hAnsi="Times New Roman"/>
          <w:b/>
          <w:szCs w:val="24"/>
        </w:rPr>
        <w:t>ата публична покана</w:t>
      </w:r>
      <w:r w:rsidRPr="00CA02EC">
        <w:rPr>
          <w:rFonts w:ascii="Times New Roman" w:hAnsi="Times New Roman"/>
          <w:b/>
          <w:szCs w:val="24"/>
        </w:rPr>
        <w:t xml:space="preserve"> </w:t>
      </w:r>
      <w:r w:rsidRPr="00CA02E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CA02EC">
        <w:rPr>
          <w:rFonts w:ascii="Times New Roman" w:hAnsi="Times New Roman"/>
          <w:b/>
          <w:i/>
          <w:szCs w:val="24"/>
        </w:rPr>
        <w:t>,</w:t>
      </w:r>
      <w:r w:rsidRPr="00CA02E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CA02EC">
        <w:rPr>
          <w:rFonts w:ascii="Times New Roman" w:hAnsi="Times New Roman"/>
          <w:b/>
          <w:i/>
          <w:szCs w:val="24"/>
          <w:lang w:val="ru-RU"/>
        </w:rPr>
        <w:t>3</w:t>
      </w:r>
      <w:r w:rsidRPr="00CA02EC">
        <w:rPr>
          <w:rFonts w:ascii="Times New Roman" w:hAnsi="Times New Roman"/>
          <w:b/>
          <w:i/>
          <w:szCs w:val="24"/>
        </w:rPr>
        <w:t>.)</w:t>
      </w:r>
      <w:r w:rsidRPr="00CA02EC">
        <w:rPr>
          <w:rFonts w:ascii="Times New Roman" w:hAnsi="Times New Roman"/>
          <w:b/>
          <w:szCs w:val="24"/>
        </w:rPr>
        <w:t>:</w:t>
      </w:r>
    </w:p>
    <w:p w:rsidR="002A730C" w:rsidRPr="00CA02EC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1.........................</w:t>
      </w:r>
    </w:p>
    <w:p w:rsidR="002A730C" w:rsidRPr="00CA02EC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CA02EC">
        <w:rPr>
          <w:rFonts w:ascii="Times New Roman" w:hAnsi="Times New Roman"/>
          <w:szCs w:val="24"/>
        </w:rPr>
        <w:t>2...........................</w:t>
      </w:r>
    </w:p>
    <w:p w:rsidR="002A730C" w:rsidRPr="00B16102" w:rsidRDefault="002A730C" w:rsidP="002A730C">
      <w:pPr>
        <w:autoSpaceDE w:val="0"/>
        <w:jc w:val="both"/>
        <w:rPr>
          <w:rFonts w:ascii="Times New Roman" w:hAnsi="Times New Roman"/>
          <w:szCs w:val="24"/>
          <w:highlight w:val="yellow"/>
        </w:rPr>
      </w:pPr>
    </w:p>
    <w:p w:rsidR="002A730C" w:rsidRPr="00CA02E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CA02E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:rsidR="002A730C" w:rsidRPr="00CA02E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Оферта;</w:t>
      </w:r>
    </w:p>
    <w:p w:rsidR="002A730C" w:rsidRPr="00CA02E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CA02EC">
        <w:rPr>
          <w:rFonts w:ascii="Times New Roman" w:hAnsi="Times New Roman"/>
          <w:color w:val="000000"/>
          <w:szCs w:val="24"/>
        </w:rPr>
        <w:t>(</w:t>
      </w:r>
      <w:r w:rsidRPr="00CA02E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CA02EC">
        <w:rPr>
          <w:rFonts w:ascii="Times New Roman" w:hAnsi="Times New Roman"/>
          <w:szCs w:val="24"/>
        </w:rPr>
        <w:t>;</w:t>
      </w:r>
    </w:p>
    <w:p w:rsidR="002A730C" w:rsidRPr="00CA02E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Документи по  т.А.1</w:t>
      </w:r>
      <w:r w:rsidR="00093BBE" w:rsidRPr="00CA02EC">
        <w:rPr>
          <w:rFonts w:ascii="Times New Roman" w:hAnsi="Times New Roman"/>
          <w:szCs w:val="24"/>
        </w:rPr>
        <w:t xml:space="preserve">, </w:t>
      </w:r>
      <w:r w:rsidRPr="00CA02EC">
        <w:rPr>
          <w:rFonts w:ascii="Times New Roman" w:hAnsi="Times New Roman"/>
          <w:szCs w:val="24"/>
        </w:rPr>
        <w:t>А.2</w:t>
      </w:r>
      <w:r w:rsidR="00093BBE" w:rsidRPr="00CA02EC">
        <w:rPr>
          <w:rFonts w:ascii="Times New Roman" w:hAnsi="Times New Roman"/>
          <w:szCs w:val="24"/>
        </w:rPr>
        <w:t xml:space="preserve">, </w:t>
      </w:r>
      <w:r w:rsidRPr="00CA02EC">
        <w:rPr>
          <w:rFonts w:ascii="Times New Roman" w:hAnsi="Times New Roman"/>
          <w:szCs w:val="24"/>
        </w:rPr>
        <w:t>Б</w:t>
      </w:r>
      <w:r w:rsidR="00093BBE" w:rsidRPr="00CA02EC">
        <w:rPr>
          <w:rFonts w:ascii="Times New Roman" w:hAnsi="Times New Roman"/>
          <w:szCs w:val="24"/>
        </w:rPr>
        <w:t xml:space="preserve">, </w:t>
      </w:r>
      <w:r w:rsidRPr="00CA02EC">
        <w:rPr>
          <w:rFonts w:ascii="Times New Roman" w:hAnsi="Times New Roman"/>
          <w:szCs w:val="24"/>
        </w:rPr>
        <w:t>В</w:t>
      </w:r>
      <w:r w:rsidR="00093BBE" w:rsidRPr="00CA02EC">
        <w:rPr>
          <w:rFonts w:ascii="Times New Roman" w:hAnsi="Times New Roman"/>
          <w:szCs w:val="24"/>
        </w:rPr>
        <w:t xml:space="preserve"> за </w:t>
      </w:r>
      <w:r w:rsidRPr="00CA02EC">
        <w:rPr>
          <w:rFonts w:ascii="Times New Roman" w:hAnsi="Times New Roman"/>
          <w:szCs w:val="24"/>
        </w:rPr>
        <w:t>подизпълнителите;</w:t>
      </w:r>
    </w:p>
    <w:p w:rsidR="002A730C" w:rsidRPr="00CA02E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CA02EC">
        <w:rPr>
          <w:rFonts w:ascii="Times New Roman" w:hAnsi="Times New Roman"/>
          <w:i/>
          <w:szCs w:val="24"/>
        </w:rPr>
        <w:t xml:space="preserve">(посочват се от </w:t>
      </w:r>
      <w:r w:rsidR="00CA02EC">
        <w:rPr>
          <w:rFonts w:ascii="Times New Roman" w:hAnsi="Times New Roman"/>
          <w:i/>
          <w:szCs w:val="24"/>
        </w:rPr>
        <w:t>крайния получател</w:t>
      </w:r>
      <w:r w:rsidRPr="00CA02EC">
        <w:rPr>
          <w:rFonts w:ascii="Times New Roman" w:hAnsi="Times New Roman"/>
          <w:i/>
          <w:szCs w:val="24"/>
        </w:rPr>
        <w:t>)</w:t>
      </w:r>
      <w:r w:rsidRPr="00CA02EC">
        <w:rPr>
          <w:rFonts w:ascii="Times New Roman" w:hAnsi="Times New Roman"/>
          <w:szCs w:val="24"/>
        </w:rPr>
        <w:t>:</w:t>
      </w:r>
    </w:p>
    <w:p w:rsidR="002A730C" w:rsidRPr="00CA02E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а) ..................................;</w:t>
      </w:r>
    </w:p>
    <w:p w:rsidR="002A730C" w:rsidRPr="00CA02E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б) ...................................;</w:t>
      </w:r>
    </w:p>
    <w:p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CA02EC">
        <w:rPr>
          <w:rFonts w:ascii="Times New Roman" w:hAnsi="Times New Roman"/>
          <w:szCs w:val="24"/>
        </w:rPr>
        <w:t>в) ....</w:t>
      </w:r>
      <w:r w:rsidR="006F780D" w:rsidRPr="00CA02EC">
        <w:rPr>
          <w:rFonts w:ascii="Times New Roman" w:hAnsi="Times New Roman"/>
          <w:szCs w:val="24"/>
        </w:rPr>
        <w:t>................................</w:t>
      </w:r>
    </w:p>
    <w:p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CA02E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CA02EC">
        <w:rPr>
          <w:rFonts w:ascii="Times New Roman" w:hAnsi="Times New Roman"/>
          <w:b/>
          <w:bCs/>
          <w:szCs w:val="24"/>
        </w:rPr>
        <w:t>РАЗДЕЛ VІІ</w:t>
      </w:r>
      <w:r w:rsidR="00D051C9" w:rsidRPr="00CA02EC">
        <w:rPr>
          <w:rFonts w:ascii="Times New Roman" w:hAnsi="Times New Roman"/>
          <w:b/>
          <w:bCs/>
          <w:szCs w:val="24"/>
          <w:lang w:val="en-US"/>
        </w:rPr>
        <w:t>I</w:t>
      </w:r>
      <w:r w:rsidRPr="00CA02EC">
        <w:rPr>
          <w:rFonts w:ascii="Times New Roman" w:hAnsi="Times New Roman"/>
          <w:b/>
          <w:bCs/>
          <w:szCs w:val="24"/>
        </w:rPr>
        <w:t>: ДРУГА ИНФОРМАЦИЯ</w:t>
      </w:r>
    </w:p>
    <w:p w:rsidR="00495D41" w:rsidRPr="00CA02EC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495D41" w:rsidRPr="00CA02EC" w:rsidRDefault="00495D41" w:rsidP="00495D41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CA02EC">
        <w:rPr>
          <w:rFonts w:ascii="Times New Roman" w:hAnsi="Times New Roman"/>
        </w:rPr>
        <w:t xml:space="preserve">До </w:t>
      </w:r>
      <w:r w:rsidR="00630173" w:rsidRPr="00CA02EC">
        <w:rPr>
          <w:rFonts w:ascii="Times New Roman" w:hAnsi="Times New Roman"/>
        </w:rPr>
        <w:t>4</w:t>
      </w:r>
      <w:r w:rsidRPr="00CA02E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CA02EC">
        <w:rPr>
          <w:rFonts w:ascii="Times New Roman" w:hAnsi="Times New Roman"/>
        </w:rPr>
        <w:t>заинтересованите лица</w:t>
      </w:r>
      <w:r w:rsidRPr="00CA02EC">
        <w:rPr>
          <w:rFonts w:ascii="Times New Roman" w:hAnsi="Times New Roman"/>
        </w:rPr>
        <w:t xml:space="preserve"> могат да поискат писмено от </w:t>
      </w:r>
      <w:r w:rsidR="00CA02EC" w:rsidRPr="00CA02EC">
        <w:rPr>
          <w:rFonts w:ascii="Times New Roman" w:hAnsi="Times New Roman"/>
        </w:rPr>
        <w:t>крайния получател</w:t>
      </w:r>
      <w:r w:rsidRPr="00CA02EC">
        <w:rPr>
          <w:rFonts w:ascii="Times New Roman" w:hAnsi="Times New Roman"/>
        </w:rPr>
        <w:t xml:space="preserve"> разяснения по </w:t>
      </w:r>
      <w:r w:rsidRPr="00CA02EC">
        <w:rPr>
          <w:rFonts w:ascii="Times New Roman" w:hAnsi="Times New Roman"/>
        </w:rPr>
        <w:lastRenderedPageBreak/>
        <w:t xml:space="preserve">документацията за участие. </w:t>
      </w:r>
      <w:r w:rsidR="00CA02EC" w:rsidRPr="00CA02EC">
        <w:rPr>
          <w:rFonts w:ascii="Times New Roman" w:hAnsi="Times New Roman"/>
        </w:rPr>
        <w:t>Крайният получател</w:t>
      </w:r>
      <w:r w:rsidRPr="00CA02EC">
        <w:rPr>
          <w:rFonts w:ascii="Times New Roman" w:hAnsi="Times New Roman"/>
        </w:rPr>
        <w:t xml:space="preserve"> е длъжен да отговори </w:t>
      </w:r>
      <w:r w:rsidR="00715C69" w:rsidRPr="00CA02EC">
        <w:rPr>
          <w:rFonts w:ascii="Times New Roman" w:hAnsi="Times New Roman"/>
        </w:rPr>
        <w:t>в 3-дневен срок от датата на постъпване на искането</w:t>
      </w:r>
      <w:r w:rsidRPr="00CA02EC">
        <w:rPr>
          <w:rFonts w:ascii="Times New Roman" w:hAnsi="Times New Roman"/>
        </w:rPr>
        <w:t>.</w:t>
      </w:r>
    </w:p>
    <w:p w:rsidR="00630173" w:rsidRPr="00CA02EC" w:rsidRDefault="00630173" w:rsidP="003A5BCF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CA02EC">
        <w:rPr>
          <w:rFonts w:ascii="Times New Roman" w:hAnsi="Times New Roman"/>
        </w:rPr>
        <w:t xml:space="preserve">Разясненията се </w:t>
      </w:r>
      <w:r w:rsidR="00A00AED" w:rsidRPr="00CA02EC">
        <w:rPr>
          <w:rFonts w:ascii="Times New Roman" w:hAnsi="Times New Roman"/>
        </w:rPr>
        <w:t xml:space="preserve">публикуват в </w:t>
      </w:r>
      <w:r w:rsidR="003A5BCF" w:rsidRPr="003A5BCF">
        <w:rPr>
          <w:rFonts w:ascii="Times New Roman" w:hAnsi="Times New Roman"/>
        </w:rPr>
        <w:t>ИСМ-ИСУН 2020, раздел НПВУ</w:t>
      </w:r>
      <w:r w:rsidR="00A00AED" w:rsidRPr="00CA02EC">
        <w:rPr>
          <w:rFonts w:ascii="Times New Roman" w:hAnsi="Times New Roman"/>
        </w:rPr>
        <w:t>.</w:t>
      </w:r>
    </w:p>
    <w:p w:rsidR="00664ED5" w:rsidRPr="00CA02EC" w:rsidRDefault="00CA02EC" w:rsidP="00630173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CA02EC">
        <w:rPr>
          <w:rFonts w:ascii="Times New Roman" w:hAnsi="Times New Roman"/>
        </w:rPr>
        <w:t>Крайният получател</w:t>
      </w:r>
      <w:r w:rsidR="00664ED5" w:rsidRPr="00CA02EC">
        <w:rPr>
          <w:rFonts w:ascii="Times New Roman" w:hAnsi="Times New Roman"/>
        </w:rPr>
        <w:t xml:space="preserve">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82E" w:rsidRDefault="00E9082E">
      <w:r>
        <w:separator/>
      </w:r>
    </w:p>
  </w:endnote>
  <w:endnote w:type="continuationSeparator" w:id="0">
    <w:p w:rsidR="00E9082E" w:rsidRDefault="00E9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042A">
      <w:rPr>
        <w:rStyle w:val="PageNumber"/>
        <w:noProof/>
      </w:rPr>
      <w:t>2</w:t>
    </w:r>
    <w:r>
      <w:rPr>
        <w:rStyle w:val="PageNumber"/>
      </w:rPr>
      <w:fldChar w:fldCharType="end"/>
    </w:r>
  </w:p>
  <w:p w:rsidR="00E61A6E" w:rsidRDefault="00E61A6E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42A" w:rsidRDefault="008C0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82E" w:rsidRDefault="00E9082E">
      <w:r>
        <w:separator/>
      </w:r>
    </w:p>
  </w:footnote>
  <w:footnote w:type="continuationSeparator" w:id="0">
    <w:p w:rsidR="00E9082E" w:rsidRDefault="00E90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042A">
      <w:rPr>
        <w:rStyle w:val="PageNumber"/>
        <w:noProof/>
      </w:rPr>
      <w:t>2</w:t>
    </w:r>
    <w:r>
      <w:rPr>
        <w:rStyle w:val="PageNumber"/>
      </w:rPr>
      <w:fldChar w:fldCharType="end"/>
    </w:r>
  </w:p>
  <w:p w:rsidR="00E61A6E" w:rsidRDefault="00E61A6E">
    <w:pPr>
      <w:pStyle w:val="Header"/>
      <w:rPr>
        <w:lang w:val="en-US"/>
      </w:rPr>
    </w:pPr>
  </w:p>
  <w:p w:rsidR="00E61A6E" w:rsidRDefault="00E61A6E">
    <w:pPr>
      <w:pStyle w:val="Header"/>
      <w:rPr>
        <w:lang w:val="en-US"/>
      </w:rPr>
    </w:pPr>
  </w:p>
  <w:p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02"/>
      <w:gridCol w:w="3827"/>
      <w:gridCol w:w="3260"/>
    </w:tblGrid>
    <w:tr w:rsidR="008C042A" w:rsidRPr="007A524F" w:rsidTr="00C50446">
      <w:trPr>
        <w:trHeight w:val="994"/>
        <w:tblHeader/>
      </w:trPr>
      <w:tc>
        <w:tcPr>
          <w:tcW w:w="2802" w:type="dxa"/>
          <w:shd w:val="clear" w:color="auto" w:fill="auto"/>
          <w:vAlign w:val="center"/>
        </w:tcPr>
        <w:p w:rsidR="008C042A" w:rsidRPr="007A524F" w:rsidRDefault="008C042A" w:rsidP="008C042A">
          <w:pPr>
            <w:tabs>
              <w:tab w:val="center" w:pos="4153"/>
              <w:tab w:val="right" w:pos="9356"/>
            </w:tabs>
            <w:jc w:val="center"/>
            <w:rPr>
              <w:rFonts w:ascii="Calibri" w:eastAsia="Calibri" w:hAnsi="Calibri"/>
              <w:noProof/>
              <w:lang w:val="en-US"/>
            </w:rPr>
          </w:pPr>
          <w:r w:rsidRPr="007A524F">
            <w:rPr>
              <w:rFonts w:ascii="Calibri" w:eastAsia="Calibri" w:hAnsi="Calibri"/>
              <w:noProof/>
              <w:lang w:val="en-US"/>
            </w:rPr>
            <w:drawing>
              <wp:inline distT="0" distB="0" distL="0" distR="0">
                <wp:extent cx="1000125" cy="600075"/>
                <wp:effectExtent l="0" t="0" r="0" b="0"/>
                <wp:docPr id="3" name="Picture 3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2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C042A" w:rsidRPr="003229CC" w:rsidRDefault="008C042A" w:rsidP="008C042A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color w:val="2F5597"/>
              <w:sz w:val="22"/>
            </w:rPr>
          </w:pPr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>Финансирано от</w:t>
          </w:r>
        </w:p>
        <w:p w:rsidR="008C042A" w:rsidRPr="003229CC" w:rsidRDefault="008C042A" w:rsidP="008C042A">
          <w:pPr>
            <w:tabs>
              <w:tab w:val="center" w:pos="2295"/>
              <w:tab w:val="right" w:pos="9356"/>
            </w:tabs>
            <w:jc w:val="center"/>
            <w:rPr>
              <w:rFonts w:ascii="Arial" w:eastAsia="Calibri" w:hAnsi="Arial" w:cs="Arial"/>
              <w:b/>
              <w:sz w:val="18"/>
            </w:rPr>
          </w:pPr>
          <w:r w:rsidRPr="003229CC">
            <w:rPr>
              <w:rFonts w:ascii="Arial" w:eastAsia="Calibri" w:hAnsi="Arial" w:cs="Arial"/>
              <w:b/>
              <w:color w:val="2F5597"/>
              <w:sz w:val="22"/>
            </w:rPr>
            <w:t>Европейския съюз</w:t>
          </w:r>
        </w:p>
        <w:p w:rsidR="008C042A" w:rsidRPr="003229CC" w:rsidRDefault="008C042A" w:rsidP="008C042A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  <w:lang w:val="en-US"/>
            </w:rPr>
          </w:pPr>
          <w:r w:rsidRPr="003229CC">
            <w:rPr>
              <w:rFonts w:ascii="Arial" w:eastAsia="Calibri" w:hAnsi="Arial" w:cs="Arial"/>
              <w:b/>
              <w:bCs/>
              <w:snapToGrid w:val="0"/>
              <w:color w:val="333F50"/>
              <w:sz w:val="22"/>
              <w:lang w:val="en-US"/>
            </w:rPr>
            <w:t>NextGenerationEU</w:t>
          </w:r>
        </w:p>
      </w:tc>
      <w:tc>
        <w:tcPr>
          <w:tcW w:w="3827" w:type="dxa"/>
          <w:shd w:val="clear" w:color="auto" w:fill="auto"/>
          <w:vAlign w:val="center"/>
        </w:tcPr>
        <w:p w:rsidR="008C042A" w:rsidRPr="007A524F" w:rsidRDefault="008C042A" w:rsidP="008C042A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z w:val="22"/>
            </w:rPr>
          </w:pPr>
          <w:r w:rsidRPr="003229CC">
            <w:rPr>
              <w:rFonts w:ascii="Arial" w:eastAsia="Calibri" w:hAnsi="Arial" w:cs="Arial"/>
              <w:b/>
              <w:bCs/>
              <w:sz w:val="22"/>
            </w:rPr>
            <w:t xml:space="preserve">Министерство на </w:t>
          </w:r>
          <w:r w:rsidRPr="007A524F">
            <w:rPr>
              <w:rFonts w:ascii="Arial" w:eastAsia="Calibri" w:hAnsi="Arial" w:cs="Arial"/>
              <w:b/>
              <w:bCs/>
              <w:sz w:val="22"/>
            </w:rPr>
            <w:t>регионалното развитие</w:t>
          </w:r>
        </w:p>
        <w:p w:rsidR="008C042A" w:rsidRPr="003229CC" w:rsidRDefault="008C042A" w:rsidP="008C042A">
          <w:pPr>
            <w:spacing w:before="120" w:after="120"/>
            <w:jc w:val="center"/>
            <w:rPr>
              <w:rFonts w:ascii="Arial" w:eastAsia="Calibri" w:hAnsi="Arial" w:cs="Arial"/>
              <w:snapToGrid w:val="0"/>
            </w:rPr>
          </w:pPr>
          <w:r w:rsidRPr="007A524F">
            <w:rPr>
              <w:rFonts w:ascii="Arial" w:eastAsia="Calibri" w:hAnsi="Arial" w:cs="Arial"/>
              <w:b/>
              <w:bCs/>
              <w:sz w:val="22"/>
            </w:rPr>
            <w:t xml:space="preserve"> и благоустройството</w:t>
          </w:r>
        </w:p>
      </w:tc>
      <w:tc>
        <w:tcPr>
          <w:tcW w:w="3260" w:type="dxa"/>
          <w:shd w:val="clear" w:color="auto" w:fill="auto"/>
        </w:tcPr>
        <w:p w:rsidR="008C042A" w:rsidRPr="003229CC" w:rsidRDefault="008C042A" w:rsidP="008C042A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z w:val="22"/>
              <w:szCs w:val="22"/>
            </w:rPr>
          </w:pPr>
          <w:r w:rsidRPr="007A524F">
            <w:rPr>
              <w:rFonts w:ascii="Calibri" w:eastAsia="Calibri" w:hAnsi="Calibri"/>
              <w:noProof/>
              <w:sz w:val="20"/>
              <w:lang w:val="en-US"/>
            </w:rPr>
            <w:drawing>
              <wp:inline distT="0" distB="0" distL="0" distR="0">
                <wp:extent cx="695325" cy="6096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C042A" w:rsidRPr="003229CC" w:rsidRDefault="008C042A" w:rsidP="008C042A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</w:rPr>
          </w:pPr>
          <w:r w:rsidRPr="003229CC">
            <w:rPr>
              <w:rFonts w:ascii="Arial" w:eastAsia="Calibri" w:hAnsi="Arial" w:cs="Arial"/>
              <w:b/>
              <w:bCs/>
              <w:sz w:val="22"/>
            </w:rPr>
            <w:t>План за възстановяване и устойчивост</w:t>
          </w:r>
          <w:r w:rsidRPr="003229CC" w:rsidDel="00220591">
            <w:rPr>
              <w:rFonts w:ascii="Calibri" w:eastAsia="Calibri" w:hAnsi="Calibri"/>
              <w:noProof/>
            </w:rPr>
            <w:t xml:space="preserve"> </w:t>
          </w:r>
        </w:p>
      </w:tc>
    </w:tr>
  </w:tbl>
  <w:p w:rsidR="00C859E9" w:rsidRPr="00C859E9" w:rsidRDefault="00C859E9" w:rsidP="00772B8C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noProof/>
        <w:szCs w:val="24"/>
        <w:lang w:val="en-GB" w:eastAsia="bg-BG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3C2"/>
    <w:rsid w:val="0000221E"/>
    <w:rsid w:val="000060F2"/>
    <w:rsid w:val="00012C31"/>
    <w:rsid w:val="0003605C"/>
    <w:rsid w:val="000373E1"/>
    <w:rsid w:val="00037DB8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850FE"/>
    <w:rsid w:val="0008733A"/>
    <w:rsid w:val="00093BBE"/>
    <w:rsid w:val="000A7EF1"/>
    <w:rsid w:val="000B520D"/>
    <w:rsid w:val="000B5362"/>
    <w:rsid w:val="000C04E2"/>
    <w:rsid w:val="000D2F4E"/>
    <w:rsid w:val="000E377E"/>
    <w:rsid w:val="000E3B0B"/>
    <w:rsid w:val="001109DE"/>
    <w:rsid w:val="00117922"/>
    <w:rsid w:val="00121BF7"/>
    <w:rsid w:val="00121C8E"/>
    <w:rsid w:val="001253B4"/>
    <w:rsid w:val="00137360"/>
    <w:rsid w:val="00137D08"/>
    <w:rsid w:val="00142F1E"/>
    <w:rsid w:val="00145D0D"/>
    <w:rsid w:val="0014781B"/>
    <w:rsid w:val="00166F40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6834"/>
    <w:rsid w:val="00291D79"/>
    <w:rsid w:val="002A730C"/>
    <w:rsid w:val="002D3611"/>
    <w:rsid w:val="002D5BC3"/>
    <w:rsid w:val="002E3247"/>
    <w:rsid w:val="002E47B7"/>
    <w:rsid w:val="002F2BFB"/>
    <w:rsid w:val="002F478D"/>
    <w:rsid w:val="00303826"/>
    <w:rsid w:val="00307501"/>
    <w:rsid w:val="00322694"/>
    <w:rsid w:val="00324A19"/>
    <w:rsid w:val="00327877"/>
    <w:rsid w:val="00340C6C"/>
    <w:rsid w:val="00342431"/>
    <w:rsid w:val="0035315A"/>
    <w:rsid w:val="00360B80"/>
    <w:rsid w:val="00376F3B"/>
    <w:rsid w:val="00380C9F"/>
    <w:rsid w:val="0038346E"/>
    <w:rsid w:val="00390887"/>
    <w:rsid w:val="00391D02"/>
    <w:rsid w:val="003A5BCF"/>
    <w:rsid w:val="003B0D2F"/>
    <w:rsid w:val="003B4CE0"/>
    <w:rsid w:val="003C50B4"/>
    <w:rsid w:val="003C5D53"/>
    <w:rsid w:val="003D4986"/>
    <w:rsid w:val="003D6D08"/>
    <w:rsid w:val="003E08D8"/>
    <w:rsid w:val="003E346E"/>
    <w:rsid w:val="003F6B50"/>
    <w:rsid w:val="00415197"/>
    <w:rsid w:val="004233A2"/>
    <w:rsid w:val="004249B2"/>
    <w:rsid w:val="00427A9D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AA7"/>
    <w:rsid w:val="004B7B0F"/>
    <w:rsid w:val="004C164A"/>
    <w:rsid w:val="004C41E5"/>
    <w:rsid w:val="004D1754"/>
    <w:rsid w:val="004D7DA4"/>
    <w:rsid w:val="0050024D"/>
    <w:rsid w:val="00505CF8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A4F79"/>
    <w:rsid w:val="006A61DF"/>
    <w:rsid w:val="006B016F"/>
    <w:rsid w:val="006C2A3F"/>
    <w:rsid w:val="006C5363"/>
    <w:rsid w:val="006D1001"/>
    <w:rsid w:val="006D1DC4"/>
    <w:rsid w:val="006D32CF"/>
    <w:rsid w:val="006D6294"/>
    <w:rsid w:val="006F076C"/>
    <w:rsid w:val="006F24C2"/>
    <w:rsid w:val="006F3ADE"/>
    <w:rsid w:val="006F48D4"/>
    <w:rsid w:val="006F780D"/>
    <w:rsid w:val="00704D95"/>
    <w:rsid w:val="007113F0"/>
    <w:rsid w:val="00715C69"/>
    <w:rsid w:val="00722424"/>
    <w:rsid w:val="00734C22"/>
    <w:rsid w:val="0073763B"/>
    <w:rsid w:val="0074430C"/>
    <w:rsid w:val="007461E2"/>
    <w:rsid w:val="00771641"/>
    <w:rsid w:val="00772B8C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E1D2D"/>
    <w:rsid w:val="007E395E"/>
    <w:rsid w:val="007F66D0"/>
    <w:rsid w:val="00801B70"/>
    <w:rsid w:val="00827F72"/>
    <w:rsid w:val="00834ABF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C042A"/>
    <w:rsid w:val="008D5361"/>
    <w:rsid w:val="00914C6B"/>
    <w:rsid w:val="00925A3C"/>
    <w:rsid w:val="009308FC"/>
    <w:rsid w:val="00950A03"/>
    <w:rsid w:val="00961002"/>
    <w:rsid w:val="00982786"/>
    <w:rsid w:val="009976D9"/>
    <w:rsid w:val="009A72E2"/>
    <w:rsid w:val="009B7FD6"/>
    <w:rsid w:val="009D6A3D"/>
    <w:rsid w:val="009E2367"/>
    <w:rsid w:val="009E2578"/>
    <w:rsid w:val="009E3BFD"/>
    <w:rsid w:val="009F2445"/>
    <w:rsid w:val="009F49A1"/>
    <w:rsid w:val="009F6199"/>
    <w:rsid w:val="00A00AED"/>
    <w:rsid w:val="00A01067"/>
    <w:rsid w:val="00A0114F"/>
    <w:rsid w:val="00A03793"/>
    <w:rsid w:val="00A11AED"/>
    <w:rsid w:val="00A12FE6"/>
    <w:rsid w:val="00A20EA2"/>
    <w:rsid w:val="00A267DD"/>
    <w:rsid w:val="00A50A4C"/>
    <w:rsid w:val="00A50B9B"/>
    <w:rsid w:val="00A5271E"/>
    <w:rsid w:val="00A65779"/>
    <w:rsid w:val="00A66969"/>
    <w:rsid w:val="00A737C7"/>
    <w:rsid w:val="00A76301"/>
    <w:rsid w:val="00A77B89"/>
    <w:rsid w:val="00A81600"/>
    <w:rsid w:val="00A91DC4"/>
    <w:rsid w:val="00A96076"/>
    <w:rsid w:val="00AA181C"/>
    <w:rsid w:val="00AA3D89"/>
    <w:rsid w:val="00AB15D2"/>
    <w:rsid w:val="00AC0C3E"/>
    <w:rsid w:val="00AC1AC8"/>
    <w:rsid w:val="00AC3243"/>
    <w:rsid w:val="00AC4C88"/>
    <w:rsid w:val="00AF1171"/>
    <w:rsid w:val="00B07018"/>
    <w:rsid w:val="00B13FAF"/>
    <w:rsid w:val="00B16102"/>
    <w:rsid w:val="00B233B6"/>
    <w:rsid w:val="00B273C2"/>
    <w:rsid w:val="00B44C83"/>
    <w:rsid w:val="00B53DD5"/>
    <w:rsid w:val="00B7075D"/>
    <w:rsid w:val="00B72B96"/>
    <w:rsid w:val="00B7644F"/>
    <w:rsid w:val="00B835F7"/>
    <w:rsid w:val="00B91747"/>
    <w:rsid w:val="00B917EB"/>
    <w:rsid w:val="00BB16ED"/>
    <w:rsid w:val="00BB1E0C"/>
    <w:rsid w:val="00BB2232"/>
    <w:rsid w:val="00BB2B55"/>
    <w:rsid w:val="00BB34B2"/>
    <w:rsid w:val="00BB5DC0"/>
    <w:rsid w:val="00BC0CD3"/>
    <w:rsid w:val="00BC1ED9"/>
    <w:rsid w:val="00BF1C41"/>
    <w:rsid w:val="00C005D9"/>
    <w:rsid w:val="00C05C59"/>
    <w:rsid w:val="00C33516"/>
    <w:rsid w:val="00C466A4"/>
    <w:rsid w:val="00C5137B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02EC"/>
    <w:rsid w:val="00CA77C3"/>
    <w:rsid w:val="00CB1314"/>
    <w:rsid w:val="00CB166B"/>
    <w:rsid w:val="00CE1982"/>
    <w:rsid w:val="00CF06F8"/>
    <w:rsid w:val="00CF2692"/>
    <w:rsid w:val="00CF45B3"/>
    <w:rsid w:val="00CF6C05"/>
    <w:rsid w:val="00D051C9"/>
    <w:rsid w:val="00D105C9"/>
    <w:rsid w:val="00D11DB4"/>
    <w:rsid w:val="00D22114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A1DDE"/>
    <w:rsid w:val="00DC6613"/>
    <w:rsid w:val="00DD2577"/>
    <w:rsid w:val="00DD331D"/>
    <w:rsid w:val="00DD485F"/>
    <w:rsid w:val="00DD7702"/>
    <w:rsid w:val="00DE0FAB"/>
    <w:rsid w:val="00DE2A1F"/>
    <w:rsid w:val="00DE4EB9"/>
    <w:rsid w:val="00E10EF1"/>
    <w:rsid w:val="00E177C8"/>
    <w:rsid w:val="00E22083"/>
    <w:rsid w:val="00E23870"/>
    <w:rsid w:val="00E270D6"/>
    <w:rsid w:val="00E35114"/>
    <w:rsid w:val="00E40CE1"/>
    <w:rsid w:val="00E41117"/>
    <w:rsid w:val="00E4250B"/>
    <w:rsid w:val="00E46BF4"/>
    <w:rsid w:val="00E51102"/>
    <w:rsid w:val="00E54086"/>
    <w:rsid w:val="00E5706C"/>
    <w:rsid w:val="00E61A6E"/>
    <w:rsid w:val="00E649B0"/>
    <w:rsid w:val="00E82084"/>
    <w:rsid w:val="00E86909"/>
    <w:rsid w:val="00E9082E"/>
    <w:rsid w:val="00E91052"/>
    <w:rsid w:val="00E93C06"/>
    <w:rsid w:val="00EA5C82"/>
    <w:rsid w:val="00EC3A86"/>
    <w:rsid w:val="00ED42B2"/>
    <w:rsid w:val="00EE425E"/>
    <w:rsid w:val="00EF3E66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1D4B"/>
    <w:rsid w:val="00F66300"/>
    <w:rsid w:val="00F671F6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BA4D7A6-CD5E-4809-931E-8A2E08BD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2AA7-BD85-46F3-966C-82843652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8596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SAID HAYSAN HAMAME</cp:lastModifiedBy>
  <cp:revision>23</cp:revision>
  <cp:lastPrinted>2016-02-26T10:34:00Z</cp:lastPrinted>
  <dcterms:created xsi:type="dcterms:W3CDTF">2016-07-12T12:41:00Z</dcterms:created>
  <dcterms:modified xsi:type="dcterms:W3CDTF">2024-08-23T07:03:00Z</dcterms:modified>
</cp:coreProperties>
</file>